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A63AC" w14:textId="77777777" w:rsidR="00317991" w:rsidRDefault="00F47C7C" w:rsidP="00F47C7C">
      <w:pPr>
        <w:jc w:val="center"/>
        <w:rPr>
          <w:b/>
        </w:rPr>
      </w:pPr>
      <w:r w:rsidRPr="00F47C7C">
        <w:rPr>
          <w:b/>
        </w:rPr>
        <w:t>RICARDO LIMA – PRINCIPAIS FEITOS</w:t>
      </w:r>
    </w:p>
    <w:p w14:paraId="51EE7C46" w14:textId="3188F536" w:rsidR="00F47C7C" w:rsidRDefault="00F47C7C" w:rsidP="00F47C7C">
      <w:pPr>
        <w:rPr>
          <w:b/>
          <w:sz w:val="26"/>
          <w:szCs w:val="26"/>
        </w:rPr>
      </w:pPr>
    </w:p>
    <w:p w14:paraId="6E33D5FB" w14:textId="0B00BA62" w:rsidR="00570B2D" w:rsidRDefault="00570B2D" w:rsidP="00F47C7C">
      <w:pPr>
        <w:rPr>
          <w:sz w:val="26"/>
          <w:szCs w:val="26"/>
        </w:rPr>
      </w:pPr>
      <w:r w:rsidRPr="00570B2D">
        <w:rPr>
          <w:sz w:val="26"/>
          <w:szCs w:val="26"/>
        </w:rPr>
        <w:t>- Campeão de Portugal de 400 m barreiras em 2010 e 2016 e de 400 m (p. cob.) em 2012</w:t>
      </w:r>
    </w:p>
    <w:p w14:paraId="5B565CF1" w14:textId="69F79311" w:rsidR="00570B2D" w:rsidRDefault="00570B2D" w:rsidP="00F47C7C">
      <w:pPr>
        <w:rPr>
          <w:sz w:val="26"/>
          <w:szCs w:val="26"/>
        </w:rPr>
      </w:pPr>
      <w:r>
        <w:rPr>
          <w:sz w:val="26"/>
          <w:szCs w:val="26"/>
        </w:rPr>
        <w:t>- Líder dos rankings nacionais de 400 m barreiras em 2015</w:t>
      </w:r>
      <w:r w:rsidR="00C407B1">
        <w:rPr>
          <w:sz w:val="26"/>
          <w:szCs w:val="26"/>
        </w:rPr>
        <w:t xml:space="preserve">, </w:t>
      </w:r>
      <w:r>
        <w:rPr>
          <w:sz w:val="26"/>
          <w:szCs w:val="26"/>
        </w:rPr>
        <w:t>2016</w:t>
      </w:r>
      <w:r w:rsidR="000D5027">
        <w:rPr>
          <w:sz w:val="26"/>
          <w:szCs w:val="26"/>
        </w:rPr>
        <w:t xml:space="preserve"> </w:t>
      </w:r>
      <w:r w:rsidR="00C407B1">
        <w:rPr>
          <w:sz w:val="26"/>
          <w:szCs w:val="26"/>
        </w:rPr>
        <w:t xml:space="preserve">e 2019 </w:t>
      </w:r>
      <w:bookmarkStart w:id="0" w:name="_GoBack"/>
      <w:bookmarkEnd w:id="0"/>
      <w:r w:rsidR="004C1660">
        <w:rPr>
          <w:sz w:val="26"/>
          <w:szCs w:val="26"/>
        </w:rPr>
        <w:t>(</w:t>
      </w:r>
      <w:r w:rsidR="000D5027">
        <w:rPr>
          <w:sz w:val="26"/>
          <w:szCs w:val="26"/>
        </w:rPr>
        <w:t xml:space="preserve">e desde 2002 </w:t>
      </w:r>
      <w:r w:rsidR="004C1660">
        <w:rPr>
          <w:sz w:val="26"/>
          <w:szCs w:val="26"/>
        </w:rPr>
        <w:t xml:space="preserve">esteve </w:t>
      </w:r>
      <w:r w:rsidR="000D5027">
        <w:rPr>
          <w:sz w:val="26"/>
          <w:szCs w:val="26"/>
        </w:rPr>
        <w:t>sempre no top’7</w:t>
      </w:r>
      <w:r w:rsidR="004C1660">
        <w:rPr>
          <w:sz w:val="26"/>
          <w:szCs w:val="26"/>
        </w:rPr>
        <w:t>)</w:t>
      </w:r>
    </w:p>
    <w:p w14:paraId="4F612598" w14:textId="7161F1FC" w:rsidR="00570B2D" w:rsidRPr="00570B2D" w:rsidRDefault="00570B2D" w:rsidP="00F47C7C">
      <w:pPr>
        <w:rPr>
          <w:sz w:val="26"/>
          <w:szCs w:val="26"/>
        </w:rPr>
      </w:pPr>
      <w:r>
        <w:rPr>
          <w:sz w:val="26"/>
          <w:szCs w:val="26"/>
        </w:rPr>
        <w:t>- Finalista no</w:t>
      </w:r>
      <w:r w:rsidR="0088223F">
        <w:rPr>
          <w:sz w:val="26"/>
          <w:szCs w:val="26"/>
        </w:rPr>
        <w:t>s</w:t>
      </w:r>
      <w:r>
        <w:rPr>
          <w:sz w:val="26"/>
          <w:szCs w:val="26"/>
        </w:rPr>
        <w:t xml:space="preserve"> Europeu</w:t>
      </w:r>
      <w:r w:rsidR="0088223F">
        <w:rPr>
          <w:sz w:val="26"/>
          <w:szCs w:val="26"/>
        </w:rPr>
        <w:t>s</w:t>
      </w:r>
      <w:r>
        <w:rPr>
          <w:sz w:val="26"/>
          <w:szCs w:val="26"/>
        </w:rPr>
        <w:t xml:space="preserve"> de </w:t>
      </w:r>
      <w:r w:rsidR="0088223F">
        <w:rPr>
          <w:sz w:val="26"/>
          <w:szCs w:val="26"/>
        </w:rPr>
        <w:t xml:space="preserve">Sub’23 de 2007 (4º) e </w:t>
      </w:r>
      <w:r>
        <w:rPr>
          <w:sz w:val="26"/>
          <w:szCs w:val="26"/>
        </w:rPr>
        <w:t>Juniores de 2003 (8º) e no Festival Olímpico da Juventude Europeia de 2001 (4º)</w:t>
      </w:r>
    </w:p>
    <w:p w14:paraId="45226B83" w14:textId="77777777" w:rsidR="00F47C7C" w:rsidRDefault="00F47C7C" w:rsidP="00F47C7C">
      <w:pPr>
        <w:rPr>
          <w:b/>
          <w:sz w:val="26"/>
          <w:szCs w:val="26"/>
        </w:rPr>
      </w:pPr>
    </w:p>
    <w:p w14:paraId="5EBDEFA3" w14:textId="77777777" w:rsidR="00BD2149" w:rsidRDefault="00BD2149" w:rsidP="00F47C7C">
      <w:pPr>
        <w:rPr>
          <w:b/>
          <w:sz w:val="26"/>
          <w:szCs w:val="26"/>
        </w:rPr>
      </w:pPr>
    </w:p>
    <w:p w14:paraId="4CDAEF06" w14:textId="45DA3206" w:rsidR="00F47C7C" w:rsidRDefault="00F47C7C" w:rsidP="00F47C7C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6108A42" w14:textId="77777777" w:rsidR="00F47C7C" w:rsidRDefault="00F47C7C" w:rsidP="00F47C7C">
      <w:pPr>
        <w:rPr>
          <w:b/>
          <w:sz w:val="26"/>
          <w:szCs w:val="26"/>
        </w:rPr>
      </w:pPr>
    </w:p>
    <w:p w14:paraId="4394A79F" w14:textId="77777777" w:rsidR="00F47C7C" w:rsidRDefault="00F47C7C" w:rsidP="00F47C7C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RICARDO António Barbosa LIMA</w:t>
      </w:r>
    </w:p>
    <w:p w14:paraId="38EF4798" w14:textId="77777777" w:rsidR="00F47C7C" w:rsidRDefault="00F47C7C" w:rsidP="00F47C7C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 w:rsidRPr="00F47C7C">
        <w:rPr>
          <w:sz w:val="26"/>
          <w:szCs w:val="26"/>
        </w:rPr>
        <w:t>: Lisboa, 2-1-1985</w:t>
      </w:r>
    </w:p>
    <w:p w14:paraId="4E9A5AF9" w14:textId="41BD67D8" w:rsidR="00F47C7C" w:rsidRDefault="00F47C7C" w:rsidP="00F47C7C">
      <w:pPr>
        <w:rPr>
          <w:sz w:val="26"/>
          <w:szCs w:val="26"/>
        </w:rPr>
      </w:pPr>
      <w:r w:rsidRPr="00F47C7C"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650B32">
        <w:rPr>
          <w:sz w:val="26"/>
          <w:szCs w:val="26"/>
        </w:rPr>
        <w:t>Cariocas FC (1996 a 1998), GD Cavadas (1999 a 2004), FC Porto (2005), Sporting CP (2006 a 2014), SC Braga (desde 2015)</w:t>
      </w:r>
    </w:p>
    <w:p w14:paraId="12A0EA9C" w14:textId="5369E1DD" w:rsidR="00F47C7C" w:rsidRDefault="00F47C7C" w:rsidP="00F47C7C">
      <w:pPr>
        <w:rPr>
          <w:sz w:val="26"/>
          <w:szCs w:val="26"/>
        </w:rPr>
      </w:pPr>
      <w:r w:rsidRPr="00F47C7C">
        <w:rPr>
          <w:b/>
          <w:sz w:val="26"/>
          <w:szCs w:val="26"/>
        </w:rPr>
        <w:t>Treinadores</w:t>
      </w:r>
      <w:r>
        <w:rPr>
          <w:sz w:val="26"/>
          <w:szCs w:val="26"/>
        </w:rPr>
        <w:t>:</w:t>
      </w:r>
      <w:r w:rsidR="00650B32">
        <w:rPr>
          <w:sz w:val="26"/>
          <w:szCs w:val="26"/>
        </w:rPr>
        <w:t xml:space="preserve"> </w:t>
      </w:r>
      <w:r w:rsidR="00854E7A">
        <w:rPr>
          <w:sz w:val="26"/>
          <w:szCs w:val="26"/>
        </w:rPr>
        <w:t xml:space="preserve">Joaquim Maia (1999 a 2002), </w:t>
      </w:r>
      <w:r w:rsidR="00650B32">
        <w:rPr>
          <w:sz w:val="26"/>
          <w:szCs w:val="26"/>
        </w:rPr>
        <w:t xml:space="preserve">João Coelho </w:t>
      </w:r>
      <w:r w:rsidR="00854E7A">
        <w:rPr>
          <w:sz w:val="26"/>
          <w:szCs w:val="26"/>
        </w:rPr>
        <w:t>(2003 e 2004</w:t>
      </w:r>
      <w:r w:rsidR="00570B2D">
        <w:rPr>
          <w:sz w:val="26"/>
          <w:szCs w:val="26"/>
        </w:rPr>
        <w:t>)</w:t>
      </w:r>
      <w:r w:rsidR="00EB4891">
        <w:rPr>
          <w:sz w:val="26"/>
          <w:szCs w:val="26"/>
        </w:rPr>
        <w:t>,</w:t>
      </w:r>
      <w:r w:rsidR="00854E7A">
        <w:rPr>
          <w:sz w:val="26"/>
          <w:szCs w:val="26"/>
        </w:rPr>
        <w:t xml:space="preserve"> Paulo Oliveira</w:t>
      </w:r>
      <w:r w:rsidR="00EB4891">
        <w:rPr>
          <w:sz w:val="26"/>
          <w:szCs w:val="26"/>
        </w:rPr>
        <w:t xml:space="preserve"> </w:t>
      </w:r>
      <w:r w:rsidR="00854E7A">
        <w:rPr>
          <w:sz w:val="26"/>
          <w:szCs w:val="26"/>
        </w:rPr>
        <w:t xml:space="preserve">(2005 a 2007), João Ribeiro (2009), </w:t>
      </w:r>
      <w:r w:rsidR="00EB4891">
        <w:rPr>
          <w:sz w:val="26"/>
          <w:szCs w:val="26"/>
        </w:rPr>
        <w:t>Carlos Silva (</w:t>
      </w:r>
      <w:r w:rsidR="00854E7A">
        <w:rPr>
          <w:sz w:val="26"/>
          <w:szCs w:val="26"/>
        </w:rPr>
        <w:t>2010 a 2015</w:t>
      </w:r>
      <w:r w:rsidR="00EB4891">
        <w:rPr>
          <w:sz w:val="26"/>
          <w:szCs w:val="26"/>
        </w:rPr>
        <w:t>), Nuno Alpiarça (</w:t>
      </w:r>
      <w:r w:rsidR="00854E7A">
        <w:rPr>
          <w:sz w:val="26"/>
          <w:szCs w:val="26"/>
        </w:rPr>
        <w:t>desde 2016</w:t>
      </w:r>
      <w:r w:rsidR="00EB4891">
        <w:rPr>
          <w:sz w:val="26"/>
          <w:szCs w:val="26"/>
        </w:rPr>
        <w:t>)</w:t>
      </w:r>
    </w:p>
    <w:p w14:paraId="42552895" w14:textId="77777777" w:rsidR="00F47C7C" w:rsidRDefault="00F47C7C" w:rsidP="00F47C7C">
      <w:pPr>
        <w:rPr>
          <w:sz w:val="26"/>
          <w:szCs w:val="26"/>
        </w:rPr>
      </w:pPr>
    </w:p>
    <w:p w14:paraId="5802A1A9" w14:textId="77777777" w:rsidR="00F47C7C" w:rsidRDefault="00F47C7C" w:rsidP="00F47C7C">
      <w:pPr>
        <w:rPr>
          <w:b/>
          <w:sz w:val="26"/>
          <w:szCs w:val="26"/>
        </w:rPr>
      </w:pPr>
      <w:r w:rsidRPr="00F47C7C">
        <w:rPr>
          <w:b/>
          <w:sz w:val="26"/>
          <w:szCs w:val="26"/>
        </w:rPr>
        <w:t>EVOLUÇÃO (e classificações nos rankings anuais)</w:t>
      </w:r>
    </w:p>
    <w:p w14:paraId="7800BFCF" w14:textId="160D3353" w:rsidR="00F47C7C" w:rsidRDefault="00650B32" w:rsidP="00650B32">
      <w:pPr>
        <w:tabs>
          <w:tab w:val="center" w:pos="2268"/>
          <w:tab w:val="center" w:pos="4111"/>
          <w:tab w:val="center" w:pos="609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110 B</w:t>
      </w:r>
      <w:r>
        <w:rPr>
          <w:b/>
          <w:sz w:val="26"/>
          <w:szCs w:val="26"/>
        </w:rPr>
        <w:tab/>
        <w:t>400 B</w:t>
      </w:r>
      <w:r>
        <w:rPr>
          <w:b/>
          <w:sz w:val="26"/>
          <w:szCs w:val="26"/>
        </w:rPr>
        <w:tab/>
        <w:t>400 M</w:t>
      </w:r>
    </w:p>
    <w:p w14:paraId="1376C5FB" w14:textId="71CAB19F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2001</w:t>
      </w:r>
      <w:r>
        <w:rPr>
          <w:sz w:val="26"/>
          <w:szCs w:val="26"/>
        </w:rPr>
        <w:tab/>
        <w:t>juv.</w:t>
      </w:r>
      <w:r>
        <w:rPr>
          <w:sz w:val="26"/>
          <w:szCs w:val="26"/>
        </w:rPr>
        <w:tab/>
        <w:t>16,66 (37/13j)</w:t>
      </w:r>
      <w:r>
        <w:rPr>
          <w:sz w:val="26"/>
          <w:szCs w:val="26"/>
        </w:rPr>
        <w:tab/>
        <w:t>55,46 (15/4j)</w:t>
      </w:r>
    </w:p>
    <w:p w14:paraId="0E143B18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2002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15,50 (11/4j)</w:t>
      </w:r>
      <w:r>
        <w:rPr>
          <w:sz w:val="26"/>
          <w:szCs w:val="26"/>
        </w:rPr>
        <w:tab/>
        <w:t>52,64 (6/1j)</w:t>
      </w:r>
      <w:r>
        <w:rPr>
          <w:sz w:val="26"/>
          <w:szCs w:val="26"/>
        </w:rPr>
        <w:tab/>
        <w:t>50,29 (30/6jn/4jv)</w:t>
      </w:r>
    </w:p>
    <w:p w14:paraId="080D1B6C" w14:textId="4D0BD610" w:rsidR="00650B32" w:rsidRPr="00EB4891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2003</w:t>
      </w:r>
      <w:r w:rsidRPr="00EB4891">
        <w:rPr>
          <w:sz w:val="26"/>
          <w:szCs w:val="26"/>
          <w:lang w:val="en-US"/>
        </w:rPr>
        <w:tab/>
        <w:t>jun.</w:t>
      </w:r>
      <w:r w:rsidRPr="00EB4891">
        <w:rPr>
          <w:sz w:val="26"/>
          <w:szCs w:val="26"/>
          <w:lang w:val="en-US"/>
        </w:rPr>
        <w:tab/>
        <w:t>15,03 (7/2j)</w:t>
      </w:r>
      <w:r w:rsidRPr="00EB4891">
        <w:rPr>
          <w:sz w:val="26"/>
          <w:szCs w:val="26"/>
          <w:lang w:val="en-US"/>
        </w:rPr>
        <w:tab/>
        <w:t>51,59 (4/1j)</w:t>
      </w:r>
      <w:r w:rsidRPr="00EB4891">
        <w:rPr>
          <w:sz w:val="26"/>
          <w:szCs w:val="26"/>
          <w:lang w:val="en-US"/>
        </w:rPr>
        <w:tab/>
        <w:t xml:space="preserve">49,22 (14/3j) </w:t>
      </w:r>
    </w:p>
    <w:p w14:paraId="5A200179" w14:textId="1EB2D758" w:rsidR="00650B32" w:rsidRPr="00EB4891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2004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b/>
          <w:sz w:val="26"/>
          <w:szCs w:val="26"/>
          <w:lang w:val="en-US"/>
        </w:rPr>
        <w:t>14,64</w:t>
      </w:r>
      <w:r w:rsidRPr="00EB4891">
        <w:rPr>
          <w:sz w:val="26"/>
          <w:szCs w:val="26"/>
          <w:lang w:val="en-US"/>
        </w:rPr>
        <w:t xml:space="preserve"> (7/1j)</w:t>
      </w:r>
      <w:r w:rsidRPr="00EB4891">
        <w:rPr>
          <w:sz w:val="26"/>
          <w:szCs w:val="26"/>
          <w:lang w:val="en-US"/>
        </w:rPr>
        <w:tab/>
        <w:t xml:space="preserve">52,20 </w:t>
      </w:r>
      <w:r w:rsidR="000D5027">
        <w:rPr>
          <w:sz w:val="26"/>
          <w:szCs w:val="26"/>
          <w:lang w:val="en-US"/>
        </w:rPr>
        <w:t>(</w:t>
      </w:r>
      <w:r w:rsidRPr="00EB4891">
        <w:rPr>
          <w:sz w:val="26"/>
          <w:szCs w:val="26"/>
          <w:lang w:val="en-US"/>
        </w:rPr>
        <w:t>7/1j)</w:t>
      </w:r>
      <w:r w:rsidRPr="00EB4891">
        <w:rPr>
          <w:sz w:val="26"/>
          <w:szCs w:val="26"/>
          <w:lang w:val="en-US"/>
        </w:rPr>
        <w:tab/>
        <w:t>48,99 (10/1j)</w:t>
      </w:r>
    </w:p>
    <w:p w14:paraId="1A7E0B1C" w14:textId="16B9B68E" w:rsidR="00650B32" w:rsidRPr="00EB4891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2005</w:t>
      </w:r>
      <w:r w:rsidRPr="00EB4891">
        <w:rPr>
          <w:sz w:val="26"/>
          <w:szCs w:val="26"/>
          <w:lang w:val="en-US"/>
        </w:rPr>
        <w:tab/>
        <w:t>s23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51,30 (2)</w:t>
      </w:r>
      <w:r w:rsidRPr="00EB4891">
        <w:rPr>
          <w:sz w:val="26"/>
          <w:szCs w:val="26"/>
          <w:lang w:val="en-US"/>
        </w:rPr>
        <w:tab/>
        <w:t>49,07 (12)</w:t>
      </w:r>
    </w:p>
    <w:p w14:paraId="6D9D1E61" w14:textId="70F7B27F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2006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52,08 (3)</w:t>
      </w:r>
      <w:r>
        <w:rPr>
          <w:sz w:val="26"/>
          <w:szCs w:val="26"/>
        </w:rPr>
        <w:tab/>
        <w:t>49,89 (21)</w:t>
      </w:r>
    </w:p>
    <w:p w14:paraId="6987A54D" w14:textId="0582774B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2007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14,65 (5)</w:t>
      </w:r>
      <w:r>
        <w:rPr>
          <w:sz w:val="26"/>
          <w:szCs w:val="26"/>
        </w:rPr>
        <w:tab/>
      </w:r>
      <w:r w:rsidRPr="00F038AE">
        <w:rPr>
          <w:b/>
          <w:sz w:val="26"/>
          <w:szCs w:val="26"/>
        </w:rPr>
        <w:t>50,44</w:t>
      </w:r>
      <w:r>
        <w:rPr>
          <w:sz w:val="26"/>
          <w:szCs w:val="26"/>
        </w:rPr>
        <w:t xml:space="preserve"> (2)</w:t>
      </w:r>
      <w:r>
        <w:rPr>
          <w:sz w:val="26"/>
          <w:szCs w:val="26"/>
        </w:rPr>
        <w:tab/>
        <w:t>49,72 (20)</w:t>
      </w:r>
    </w:p>
    <w:p w14:paraId="792721AE" w14:textId="34393FA4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 xml:space="preserve">2008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51,53 (3)</w:t>
      </w:r>
      <w:r>
        <w:rPr>
          <w:sz w:val="26"/>
          <w:szCs w:val="26"/>
        </w:rPr>
        <w:tab/>
        <w:t>49,26 (12)</w:t>
      </w:r>
    </w:p>
    <w:p w14:paraId="5F84EB6B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2009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54,01 (7)</w:t>
      </w:r>
    </w:p>
    <w:p w14:paraId="4529594F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52,23 (3)</w:t>
      </w:r>
      <w:r>
        <w:rPr>
          <w:sz w:val="26"/>
          <w:szCs w:val="26"/>
        </w:rPr>
        <w:tab/>
        <w:t>50,72 (30)</w:t>
      </w:r>
    </w:p>
    <w:p w14:paraId="40F3DC1E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53,99 (6)</w:t>
      </w:r>
      <w:r>
        <w:rPr>
          <w:sz w:val="26"/>
          <w:szCs w:val="26"/>
        </w:rPr>
        <w:tab/>
        <w:t>50,84 (32)</w:t>
      </w:r>
    </w:p>
    <w:p w14:paraId="2BCD07FF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50,52 (2)</w:t>
      </w:r>
      <w:r>
        <w:rPr>
          <w:sz w:val="26"/>
          <w:szCs w:val="26"/>
        </w:rPr>
        <w:tab/>
        <w:t>48,87pc (7)</w:t>
      </w:r>
    </w:p>
    <w:p w14:paraId="59AAA502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50,65 (2)</w:t>
      </w:r>
      <w:r>
        <w:rPr>
          <w:sz w:val="26"/>
          <w:szCs w:val="26"/>
        </w:rPr>
        <w:tab/>
      </w:r>
      <w:r w:rsidRPr="00F038AE">
        <w:rPr>
          <w:b/>
          <w:sz w:val="26"/>
          <w:szCs w:val="26"/>
        </w:rPr>
        <w:t>48,26</w:t>
      </w:r>
      <w:r>
        <w:rPr>
          <w:sz w:val="26"/>
          <w:szCs w:val="26"/>
        </w:rPr>
        <w:t xml:space="preserve"> (6)</w:t>
      </w:r>
    </w:p>
    <w:p w14:paraId="1229C518" w14:textId="77777777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51,07 (2)</w:t>
      </w:r>
      <w:r>
        <w:rPr>
          <w:sz w:val="26"/>
          <w:szCs w:val="26"/>
        </w:rPr>
        <w:tab/>
        <w:t>49,32 (13)</w:t>
      </w:r>
    </w:p>
    <w:p w14:paraId="50433DB1" w14:textId="667BAD2C" w:rsidR="00650B32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14,91 (8)</w:t>
      </w:r>
      <w:r>
        <w:rPr>
          <w:sz w:val="26"/>
          <w:szCs w:val="26"/>
        </w:rPr>
        <w:tab/>
        <w:t>51,74 (1)</w:t>
      </w:r>
      <w:r>
        <w:rPr>
          <w:sz w:val="26"/>
          <w:szCs w:val="26"/>
        </w:rPr>
        <w:tab/>
        <w:t>49,41 (16)</w:t>
      </w:r>
    </w:p>
    <w:p w14:paraId="3566DE4D" w14:textId="63FBB74F" w:rsidR="00F038AE" w:rsidRDefault="00650B32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15,12 (10)</w:t>
      </w:r>
      <w:r>
        <w:rPr>
          <w:sz w:val="26"/>
          <w:szCs w:val="26"/>
        </w:rPr>
        <w:tab/>
        <w:t>51,68 (1)</w:t>
      </w:r>
      <w:r>
        <w:rPr>
          <w:sz w:val="26"/>
          <w:szCs w:val="26"/>
        </w:rPr>
        <w:tab/>
        <w:t>49,04 (7)</w:t>
      </w:r>
    </w:p>
    <w:p w14:paraId="4AB437E7" w14:textId="0C054E79" w:rsidR="007E3F5F" w:rsidRDefault="007E3F5F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53,15 (4)</w:t>
      </w:r>
    </w:p>
    <w:p w14:paraId="42A02B0F" w14:textId="38D66515" w:rsidR="00836C96" w:rsidRDefault="00836C96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D2149">
        <w:rPr>
          <w:sz w:val="26"/>
          <w:szCs w:val="26"/>
        </w:rPr>
        <w:t>52,77 (2)</w:t>
      </w:r>
      <w:r w:rsidR="00BD2149">
        <w:rPr>
          <w:sz w:val="26"/>
          <w:szCs w:val="26"/>
        </w:rPr>
        <w:tab/>
        <w:t>50,23 (40)</w:t>
      </w:r>
    </w:p>
    <w:p w14:paraId="13F0A89A" w14:textId="38C42A6B" w:rsidR="00C407B1" w:rsidRDefault="00C407B1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14,98 (10)</w:t>
      </w:r>
      <w:r>
        <w:rPr>
          <w:sz w:val="26"/>
          <w:szCs w:val="26"/>
        </w:rPr>
        <w:tab/>
        <w:t>52,17 (1)</w:t>
      </w:r>
    </w:p>
    <w:p w14:paraId="0FD7EB1B" w14:textId="77777777" w:rsidR="00F038AE" w:rsidRDefault="00F038AE" w:rsidP="00650B32">
      <w:pPr>
        <w:tabs>
          <w:tab w:val="left" w:pos="709"/>
          <w:tab w:val="left" w:pos="1418"/>
          <w:tab w:val="left" w:pos="3402"/>
          <w:tab w:val="left" w:pos="5245"/>
        </w:tabs>
        <w:rPr>
          <w:sz w:val="26"/>
          <w:szCs w:val="26"/>
        </w:rPr>
      </w:pPr>
    </w:p>
    <w:p w14:paraId="134B32F9" w14:textId="24FFAC2C" w:rsidR="00650B32" w:rsidRDefault="00F038AE" w:rsidP="00F038AE">
      <w:pPr>
        <w:tabs>
          <w:tab w:val="left" w:pos="709"/>
          <w:tab w:val="left" w:pos="1418"/>
          <w:tab w:val="left" w:pos="3402"/>
          <w:tab w:val="left" w:pos="5245"/>
        </w:tabs>
        <w:ind w:right="-427"/>
        <w:rPr>
          <w:sz w:val="26"/>
          <w:szCs w:val="26"/>
        </w:rPr>
      </w:pPr>
      <w:r w:rsidRPr="00F038AE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>: 60 bar. (p. cob.) – 8,48 (2007); triplo – 13,58 (2003); 300 m – 35,14 (2004); 500 m – 64,60 (2004); 200 bar. – 24,89 (2004)</w:t>
      </w:r>
      <w:r w:rsidR="00650B32">
        <w:rPr>
          <w:sz w:val="26"/>
          <w:szCs w:val="26"/>
        </w:rPr>
        <w:tab/>
      </w:r>
    </w:p>
    <w:p w14:paraId="70130199" w14:textId="77777777" w:rsidR="00BD2149" w:rsidRDefault="00BD2149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FCB6C39" w14:textId="379F29CA" w:rsidR="00F47C7C" w:rsidRDefault="00F47C7C" w:rsidP="00F47C7C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Outras provas:</w:t>
      </w:r>
    </w:p>
    <w:p w14:paraId="4A03A2A5" w14:textId="77777777" w:rsidR="00F47C7C" w:rsidRDefault="00F47C7C" w:rsidP="00F47C7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100 bar. (inic.): </w:t>
      </w:r>
      <w:r>
        <w:rPr>
          <w:sz w:val="26"/>
          <w:szCs w:val="26"/>
        </w:rPr>
        <w:t xml:space="preserve">14,84 (4) em 1999; </w:t>
      </w:r>
      <w:r w:rsidRPr="00F47C7C">
        <w:rPr>
          <w:sz w:val="26"/>
          <w:szCs w:val="26"/>
        </w:rPr>
        <w:t>14,1m (2) em 2000</w:t>
      </w:r>
    </w:p>
    <w:p w14:paraId="088368EA" w14:textId="77777777" w:rsidR="00F47C7C" w:rsidRDefault="00F47C7C" w:rsidP="00F038AE">
      <w:pPr>
        <w:ind w:right="-568"/>
        <w:rPr>
          <w:sz w:val="26"/>
          <w:szCs w:val="26"/>
        </w:rPr>
      </w:pPr>
      <w:r w:rsidRPr="00F47C7C">
        <w:rPr>
          <w:b/>
          <w:sz w:val="26"/>
          <w:szCs w:val="26"/>
        </w:rPr>
        <w:t>110 bar./91 (juv.)</w:t>
      </w:r>
      <w:r>
        <w:rPr>
          <w:sz w:val="26"/>
          <w:szCs w:val="26"/>
        </w:rPr>
        <w:t>: 15,71 (8) em 2000; 14,89 (</w:t>
      </w:r>
      <w:r w:rsidR="00736ABB">
        <w:rPr>
          <w:sz w:val="26"/>
          <w:szCs w:val="26"/>
        </w:rPr>
        <w:t>1) em 2001</w:t>
      </w:r>
      <w:r w:rsidR="00216A5C">
        <w:rPr>
          <w:sz w:val="26"/>
          <w:szCs w:val="26"/>
        </w:rPr>
        <w:t>; 14,38 (1) em 2002</w:t>
      </w:r>
    </w:p>
    <w:p w14:paraId="5D698403" w14:textId="77777777" w:rsidR="00F47C7C" w:rsidRDefault="00F47C7C" w:rsidP="00F038AE">
      <w:pPr>
        <w:ind w:right="-568"/>
        <w:rPr>
          <w:sz w:val="26"/>
          <w:szCs w:val="26"/>
        </w:rPr>
      </w:pPr>
      <w:r w:rsidRPr="00F47C7C">
        <w:rPr>
          <w:b/>
          <w:sz w:val="26"/>
          <w:szCs w:val="26"/>
        </w:rPr>
        <w:t>300 bar. (</w:t>
      </w:r>
      <w:r>
        <w:rPr>
          <w:b/>
          <w:sz w:val="26"/>
          <w:szCs w:val="26"/>
        </w:rPr>
        <w:t>inic.</w:t>
      </w:r>
      <w:r w:rsidRPr="00F47C7C">
        <w:rPr>
          <w:b/>
          <w:sz w:val="26"/>
          <w:szCs w:val="26"/>
        </w:rPr>
        <w:t>)</w:t>
      </w:r>
      <w:r>
        <w:rPr>
          <w:sz w:val="26"/>
          <w:szCs w:val="26"/>
        </w:rPr>
        <w:t>: 43,6m (9) em 1999; 40,4m/40,75 (1) em 2000</w:t>
      </w:r>
    </w:p>
    <w:p w14:paraId="33FA4354" w14:textId="77777777" w:rsidR="00F47C7C" w:rsidRDefault="00F47C7C" w:rsidP="00F038AE">
      <w:pPr>
        <w:ind w:right="-568"/>
        <w:rPr>
          <w:b/>
          <w:sz w:val="26"/>
          <w:szCs w:val="26"/>
        </w:rPr>
      </w:pPr>
      <w:r w:rsidRPr="00F47C7C">
        <w:rPr>
          <w:b/>
          <w:sz w:val="26"/>
          <w:szCs w:val="26"/>
        </w:rPr>
        <w:t>400 bar./84 (juv.)</w:t>
      </w:r>
      <w:r>
        <w:rPr>
          <w:sz w:val="26"/>
          <w:szCs w:val="26"/>
        </w:rPr>
        <w:t xml:space="preserve">: </w:t>
      </w:r>
      <w:r w:rsidR="00736ABB">
        <w:rPr>
          <w:sz w:val="26"/>
          <w:szCs w:val="26"/>
        </w:rPr>
        <w:t>57,67 (5) em 2000; 54,88 (1) em 2001</w:t>
      </w:r>
      <w:r w:rsidR="00216A5C">
        <w:rPr>
          <w:sz w:val="26"/>
          <w:szCs w:val="26"/>
        </w:rPr>
        <w:t>; 52,82 (1) em 2002</w:t>
      </w:r>
    </w:p>
    <w:p w14:paraId="5E99C91B" w14:textId="77777777" w:rsidR="00AA6B9A" w:rsidRDefault="00AA6B9A" w:rsidP="00F038AE">
      <w:pPr>
        <w:ind w:right="-710"/>
        <w:rPr>
          <w:b/>
          <w:sz w:val="26"/>
          <w:szCs w:val="26"/>
        </w:rPr>
      </w:pPr>
    </w:p>
    <w:p w14:paraId="4BF9C3A9" w14:textId="49FF34CF" w:rsidR="00F038AE" w:rsidRDefault="00F038AE" w:rsidP="00F038AE">
      <w:pPr>
        <w:ind w:right="-71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38C679BF" w14:textId="77777777" w:rsidR="00F038AE" w:rsidRDefault="00F038AE" w:rsidP="00F038AE">
      <w:pPr>
        <w:ind w:right="-710"/>
        <w:rPr>
          <w:b/>
          <w:sz w:val="26"/>
          <w:szCs w:val="26"/>
        </w:rPr>
      </w:pPr>
    </w:p>
    <w:p w14:paraId="266C5E54" w14:textId="5A96AA75" w:rsidR="00F038AE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F038AE">
        <w:rPr>
          <w:b/>
          <w:sz w:val="26"/>
          <w:szCs w:val="26"/>
        </w:rPr>
        <w:t>CP</w:t>
      </w:r>
      <w:r w:rsidRPr="00F038AE">
        <w:rPr>
          <w:b/>
          <w:sz w:val="26"/>
          <w:szCs w:val="26"/>
        </w:rPr>
        <w:tab/>
        <w:t>CP pc</w:t>
      </w:r>
      <w:r w:rsidRPr="00F038AE">
        <w:rPr>
          <w:b/>
          <w:sz w:val="26"/>
          <w:szCs w:val="26"/>
        </w:rPr>
        <w:tab/>
        <w:t>SUB23</w:t>
      </w:r>
      <w:r w:rsidRPr="00F038AE">
        <w:rPr>
          <w:b/>
          <w:sz w:val="26"/>
          <w:szCs w:val="26"/>
        </w:rPr>
        <w:tab/>
        <w:t>JUN</w:t>
      </w:r>
      <w:r w:rsidRPr="00F038AE">
        <w:rPr>
          <w:b/>
          <w:sz w:val="26"/>
          <w:szCs w:val="26"/>
        </w:rPr>
        <w:tab/>
        <w:t>JUN pc</w:t>
      </w:r>
      <w:r w:rsidRPr="00F038AE">
        <w:rPr>
          <w:b/>
          <w:sz w:val="26"/>
          <w:szCs w:val="26"/>
        </w:rPr>
        <w:tab/>
        <w:t>JUV</w:t>
      </w:r>
      <w:r w:rsidRPr="00F038AE">
        <w:rPr>
          <w:b/>
          <w:sz w:val="26"/>
          <w:szCs w:val="26"/>
        </w:rPr>
        <w:tab/>
        <w:t>OJov</w:t>
      </w:r>
    </w:p>
    <w:p w14:paraId="611635CD" w14:textId="13537D2C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2000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1º-300b</w:t>
      </w:r>
    </w:p>
    <w:p w14:paraId="04F5C03A" w14:textId="5AA3996B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2001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1º-110b</w:t>
      </w:r>
      <w:r w:rsidRPr="00EB4891">
        <w:rPr>
          <w:sz w:val="26"/>
          <w:szCs w:val="26"/>
          <w:lang w:val="en-US"/>
        </w:rPr>
        <w:tab/>
        <w:t>1º-110b</w:t>
      </w:r>
    </w:p>
    <w:p w14:paraId="36D41F86" w14:textId="2FFFC29F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1º-400b</w:t>
      </w:r>
      <w:r w:rsidRPr="00EB4891">
        <w:rPr>
          <w:sz w:val="26"/>
          <w:szCs w:val="26"/>
          <w:lang w:val="en-US"/>
        </w:rPr>
        <w:tab/>
        <w:t>1º-400b</w:t>
      </w:r>
    </w:p>
    <w:p w14:paraId="01DA0F2E" w14:textId="38A99C85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2002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1º-400b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1º-110b</w:t>
      </w:r>
      <w:r w:rsidRPr="00EB4891">
        <w:rPr>
          <w:sz w:val="26"/>
          <w:szCs w:val="26"/>
          <w:lang w:val="en-US"/>
        </w:rPr>
        <w:tab/>
        <w:t>1º-110b</w:t>
      </w:r>
    </w:p>
    <w:p w14:paraId="5DE673B4" w14:textId="71AEB7AA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2º-110b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1º-400b</w:t>
      </w:r>
      <w:r w:rsidRPr="00EB4891">
        <w:rPr>
          <w:sz w:val="26"/>
          <w:szCs w:val="26"/>
          <w:lang w:val="en-US"/>
        </w:rPr>
        <w:tab/>
        <w:t>1º-400b</w:t>
      </w:r>
    </w:p>
    <w:p w14:paraId="56C8FAF4" w14:textId="7704DF64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2003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1º-60b</w:t>
      </w:r>
    </w:p>
    <w:p w14:paraId="10FAFA4A" w14:textId="446EBA79" w:rsidR="00F038AE" w:rsidRPr="00EB4891" w:rsidRDefault="00F038AE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2º-400</w:t>
      </w:r>
      <w:r w:rsidR="000C63E2" w:rsidRPr="00EB4891">
        <w:rPr>
          <w:sz w:val="26"/>
          <w:szCs w:val="26"/>
          <w:lang w:val="en-US"/>
        </w:rPr>
        <w:t>m</w:t>
      </w:r>
    </w:p>
    <w:p w14:paraId="66F49CDB" w14:textId="5F441953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2004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1º-400b</w:t>
      </w:r>
    </w:p>
    <w:p w14:paraId="528C5DB7" w14:textId="5E2ED44A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2º-110b</w:t>
      </w:r>
    </w:p>
    <w:p w14:paraId="4592FDCA" w14:textId="6C8FE94A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2005</w:t>
      </w:r>
      <w:r w:rsidRPr="00EB4891">
        <w:rPr>
          <w:sz w:val="26"/>
          <w:szCs w:val="26"/>
          <w:lang w:val="en-US"/>
        </w:rPr>
        <w:tab/>
        <w:t>2º-400b</w:t>
      </w:r>
    </w:p>
    <w:p w14:paraId="67F5BCC2" w14:textId="4B96DD3B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…….</w:t>
      </w:r>
    </w:p>
    <w:p w14:paraId="75B20D00" w14:textId="16B359E1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2007</w:t>
      </w:r>
      <w:r w:rsidRPr="00EB4891">
        <w:rPr>
          <w:sz w:val="26"/>
          <w:szCs w:val="26"/>
          <w:lang w:val="en-US"/>
        </w:rPr>
        <w:tab/>
        <w:t>2º-400b</w:t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1º-400b</w:t>
      </w:r>
    </w:p>
    <w:p w14:paraId="435A7080" w14:textId="02F4DD2A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</w:r>
      <w:r w:rsidRPr="00EB4891">
        <w:rPr>
          <w:sz w:val="26"/>
          <w:szCs w:val="26"/>
          <w:lang w:val="en-US"/>
        </w:rPr>
        <w:tab/>
        <w:t>2º-110b</w:t>
      </w:r>
    </w:p>
    <w:p w14:paraId="06D53980" w14:textId="4F15B67E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2008</w:t>
      </w:r>
      <w:r w:rsidRPr="00EB4891">
        <w:rPr>
          <w:sz w:val="26"/>
          <w:szCs w:val="26"/>
          <w:lang w:val="en-US"/>
        </w:rPr>
        <w:tab/>
        <w:t>2º-400b</w:t>
      </w:r>
    </w:p>
    <w:p w14:paraId="0F06E9A7" w14:textId="514A3DE9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…….</w:t>
      </w:r>
    </w:p>
    <w:p w14:paraId="2835F20E" w14:textId="42D429A6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2010</w:t>
      </w:r>
      <w:r w:rsidRPr="00EB4891">
        <w:rPr>
          <w:sz w:val="26"/>
          <w:szCs w:val="26"/>
          <w:lang w:val="en-US"/>
        </w:rPr>
        <w:tab/>
        <w:t>1º-400b</w:t>
      </w:r>
    </w:p>
    <w:p w14:paraId="604EA1C4" w14:textId="728A6C8B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…….</w:t>
      </w:r>
    </w:p>
    <w:p w14:paraId="4373004A" w14:textId="4C1F51BF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>2012</w:t>
      </w:r>
      <w:r w:rsidRPr="00EB4891">
        <w:rPr>
          <w:sz w:val="26"/>
          <w:szCs w:val="26"/>
          <w:lang w:val="en-US"/>
        </w:rPr>
        <w:tab/>
        <w:t>2º-400b</w:t>
      </w:r>
      <w:r w:rsidRPr="00EB4891">
        <w:rPr>
          <w:sz w:val="26"/>
          <w:szCs w:val="26"/>
          <w:lang w:val="en-US"/>
        </w:rPr>
        <w:tab/>
        <w:t>1º-400m</w:t>
      </w:r>
    </w:p>
    <w:p w14:paraId="7CAA6292" w14:textId="688FE9E5" w:rsidR="000C63E2" w:rsidRPr="00EB4891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EB4891">
        <w:rPr>
          <w:sz w:val="26"/>
          <w:szCs w:val="26"/>
          <w:lang w:val="en-US"/>
        </w:rPr>
        <w:tab/>
        <w:t>3º-400m</w:t>
      </w:r>
    </w:p>
    <w:p w14:paraId="740CEA67" w14:textId="3C2F9BD5" w:rsidR="000C63E2" w:rsidRPr="00836C96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836C96">
        <w:rPr>
          <w:sz w:val="26"/>
          <w:szCs w:val="26"/>
          <w:lang w:val="en-US"/>
        </w:rPr>
        <w:t>2013</w:t>
      </w:r>
      <w:r w:rsidRPr="00836C96">
        <w:rPr>
          <w:sz w:val="26"/>
          <w:szCs w:val="26"/>
          <w:lang w:val="en-US"/>
        </w:rPr>
        <w:tab/>
      </w:r>
      <w:r w:rsidRPr="00836C96">
        <w:rPr>
          <w:sz w:val="26"/>
          <w:szCs w:val="26"/>
          <w:lang w:val="en-US"/>
        </w:rPr>
        <w:tab/>
        <w:t>3º-400m</w:t>
      </w:r>
    </w:p>
    <w:p w14:paraId="097A1220" w14:textId="67E3C281" w:rsidR="000C63E2" w:rsidRPr="00836C96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  <w:lang w:val="en-US"/>
        </w:rPr>
      </w:pPr>
      <w:r w:rsidRPr="00836C96">
        <w:rPr>
          <w:sz w:val="26"/>
          <w:szCs w:val="26"/>
          <w:lang w:val="en-US"/>
        </w:rPr>
        <w:t>2014</w:t>
      </w:r>
      <w:r w:rsidRPr="00836C96">
        <w:rPr>
          <w:sz w:val="26"/>
          <w:szCs w:val="26"/>
          <w:lang w:val="en-US"/>
        </w:rPr>
        <w:tab/>
        <w:t>2º-400b</w:t>
      </w:r>
    </w:p>
    <w:p w14:paraId="27A9BA63" w14:textId="07CCFF5E" w:rsidR="000C63E2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5E6D7BC2" w14:textId="54DA38B9" w:rsidR="000C63E2" w:rsidRDefault="000C63E2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  <w:t>1º-400b</w:t>
      </w:r>
    </w:p>
    <w:p w14:paraId="52BEEB45" w14:textId="0B1FE441" w:rsidR="007E3F5F" w:rsidRDefault="007E3F5F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3º-400b</w:t>
      </w:r>
    </w:p>
    <w:p w14:paraId="618453C6" w14:textId="5E38573D" w:rsidR="00674876" w:rsidRPr="00674876" w:rsidRDefault="00674876" w:rsidP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 w:rsidRPr="00674876">
        <w:rPr>
          <w:sz w:val="26"/>
          <w:szCs w:val="26"/>
        </w:rPr>
        <w:t>2018</w:t>
      </w:r>
      <w:r>
        <w:rPr>
          <w:sz w:val="26"/>
          <w:szCs w:val="26"/>
        </w:rPr>
        <w:tab/>
        <w:t>2º-400b</w:t>
      </w:r>
    </w:p>
    <w:p w14:paraId="38D3B6E2" w14:textId="01D81491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b/>
          <w:sz w:val="26"/>
          <w:szCs w:val="26"/>
        </w:rPr>
      </w:pPr>
    </w:p>
    <w:p w14:paraId="5999ADF4" w14:textId="281B893B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E ainda: </w:t>
      </w:r>
      <w:r>
        <w:rPr>
          <w:sz w:val="26"/>
          <w:szCs w:val="26"/>
        </w:rPr>
        <w:t>Atleta Completo – 1º juv. em 2000 e 2º jún. em 2002</w:t>
      </w:r>
    </w:p>
    <w:p w14:paraId="1C841CFE" w14:textId="371CF175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</w:p>
    <w:p w14:paraId="6C67D51E" w14:textId="22ACADEC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b/>
          <w:sz w:val="26"/>
          <w:szCs w:val="26"/>
        </w:rPr>
      </w:pPr>
      <w:r w:rsidRPr="000C63E2">
        <w:rPr>
          <w:b/>
          <w:sz w:val="26"/>
          <w:szCs w:val="26"/>
        </w:rPr>
        <w:t>INTERNACIONALIZAÇÕES</w:t>
      </w:r>
      <w:r>
        <w:rPr>
          <w:b/>
          <w:sz w:val="26"/>
          <w:szCs w:val="26"/>
        </w:rPr>
        <w:t xml:space="preserve"> (em 400 m bar., salvo indicação)</w:t>
      </w:r>
    </w:p>
    <w:p w14:paraId="38DFED90" w14:textId="0BAB426F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 w:rsidRPr="00C407B1">
        <w:rPr>
          <w:b/>
          <w:bCs/>
          <w:sz w:val="26"/>
          <w:szCs w:val="26"/>
        </w:rPr>
        <w:t>- Camp. Europa</w:t>
      </w:r>
      <w:r w:rsidR="00C407B1">
        <w:rPr>
          <w:sz w:val="26"/>
          <w:szCs w:val="26"/>
        </w:rPr>
        <w:t>:</w:t>
      </w:r>
      <w:r>
        <w:rPr>
          <w:sz w:val="26"/>
          <w:szCs w:val="26"/>
        </w:rPr>
        <w:t xml:space="preserve"> 2012 (7º el.)</w:t>
      </w:r>
    </w:p>
    <w:p w14:paraId="3B19EE68" w14:textId="0323FFEC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 w:rsidRPr="00C407B1">
        <w:rPr>
          <w:b/>
          <w:bCs/>
          <w:sz w:val="26"/>
          <w:szCs w:val="26"/>
        </w:rPr>
        <w:t>- Camp. Europa de Seleções</w:t>
      </w:r>
      <w:r w:rsidR="00C407B1">
        <w:rPr>
          <w:sz w:val="26"/>
          <w:szCs w:val="26"/>
        </w:rPr>
        <w:t>:</w:t>
      </w:r>
      <w:r>
        <w:rPr>
          <w:sz w:val="26"/>
          <w:szCs w:val="26"/>
        </w:rPr>
        <w:t xml:space="preserve"> 2013 (9º e 4x400 m – 10º)</w:t>
      </w:r>
      <w:r w:rsidR="00C407B1">
        <w:rPr>
          <w:sz w:val="26"/>
          <w:szCs w:val="26"/>
        </w:rPr>
        <w:t xml:space="preserve">, </w:t>
      </w:r>
      <w:r>
        <w:rPr>
          <w:sz w:val="26"/>
          <w:szCs w:val="26"/>
        </w:rPr>
        <w:t>2015 (11º)</w:t>
      </w:r>
      <w:r w:rsidR="00C407B1">
        <w:rPr>
          <w:sz w:val="26"/>
          <w:szCs w:val="26"/>
        </w:rPr>
        <w:t>, 2019 (8º)</w:t>
      </w:r>
    </w:p>
    <w:p w14:paraId="0147C5BA" w14:textId="6C444D4B" w:rsidR="0088223F" w:rsidRDefault="0088223F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 w:rsidRPr="00C407B1">
        <w:rPr>
          <w:b/>
          <w:bCs/>
          <w:sz w:val="26"/>
          <w:szCs w:val="26"/>
        </w:rPr>
        <w:t>- Camp. Europa de Sub’23</w:t>
      </w:r>
      <w:r w:rsidR="00C407B1">
        <w:rPr>
          <w:sz w:val="26"/>
          <w:szCs w:val="26"/>
        </w:rPr>
        <w:t>:</w:t>
      </w:r>
      <w:r>
        <w:rPr>
          <w:sz w:val="26"/>
          <w:szCs w:val="26"/>
        </w:rPr>
        <w:t xml:space="preserve"> 2007 (4º)</w:t>
      </w:r>
    </w:p>
    <w:p w14:paraId="735ED71E" w14:textId="6AB64B14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 w:rsidRPr="00C407B1">
        <w:rPr>
          <w:b/>
          <w:bCs/>
          <w:sz w:val="26"/>
          <w:szCs w:val="26"/>
        </w:rPr>
        <w:t>- Camp. Mundo de Juniores</w:t>
      </w:r>
      <w:r w:rsidR="00C407B1">
        <w:rPr>
          <w:sz w:val="26"/>
          <w:szCs w:val="26"/>
        </w:rPr>
        <w:t>:</w:t>
      </w:r>
      <w:r>
        <w:rPr>
          <w:sz w:val="26"/>
          <w:szCs w:val="26"/>
        </w:rPr>
        <w:t xml:space="preserve"> 2004 (4º el.)</w:t>
      </w:r>
    </w:p>
    <w:p w14:paraId="4134A1BF" w14:textId="1FB91C44" w:rsid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sz w:val="26"/>
          <w:szCs w:val="26"/>
        </w:rPr>
      </w:pPr>
      <w:r w:rsidRPr="00C407B1">
        <w:rPr>
          <w:b/>
          <w:bCs/>
          <w:sz w:val="26"/>
          <w:szCs w:val="26"/>
        </w:rPr>
        <w:t>- Camp. Europa de Juniores</w:t>
      </w:r>
      <w:r w:rsidR="00C407B1">
        <w:rPr>
          <w:sz w:val="26"/>
          <w:szCs w:val="26"/>
        </w:rPr>
        <w:t>:</w:t>
      </w:r>
      <w:r>
        <w:rPr>
          <w:sz w:val="26"/>
          <w:szCs w:val="26"/>
        </w:rPr>
        <w:t xml:space="preserve"> 2003 (8º)</w:t>
      </w:r>
    </w:p>
    <w:p w14:paraId="3C4796F8" w14:textId="4E7EC389" w:rsidR="000C63E2" w:rsidRPr="000C63E2" w:rsidRDefault="000C63E2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</w:tabs>
        <w:rPr>
          <w:b/>
          <w:sz w:val="26"/>
          <w:szCs w:val="26"/>
        </w:rPr>
      </w:pPr>
      <w:r w:rsidRPr="00C407B1">
        <w:rPr>
          <w:b/>
          <w:bCs/>
          <w:sz w:val="26"/>
          <w:szCs w:val="26"/>
        </w:rPr>
        <w:t>- Festival Olímpico da Juventude Europeia</w:t>
      </w:r>
      <w:r w:rsidR="00C407B1">
        <w:rPr>
          <w:sz w:val="26"/>
          <w:szCs w:val="26"/>
        </w:rPr>
        <w:t>:</w:t>
      </w:r>
      <w:r>
        <w:rPr>
          <w:sz w:val="26"/>
          <w:szCs w:val="26"/>
        </w:rPr>
        <w:t xml:space="preserve"> 2001 (4º e 110 bar. – 5º el. e 4x100 m - 6º)</w:t>
      </w:r>
    </w:p>
    <w:sectPr w:rsidR="000C63E2" w:rsidRPr="000C63E2" w:rsidSect="000C63E2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C7C"/>
    <w:rsid w:val="000C63E2"/>
    <w:rsid w:val="000D5027"/>
    <w:rsid w:val="00216A5C"/>
    <w:rsid w:val="00317991"/>
    <w:rsid w:val="004C1660"/>
    <w:rsid w:val="00570B2D"/>
    <w:rsid w:val="00650B32"/>
    <w:rsid w:val="00674876"/>
    <w:rsid w:val="00736ABB"/>
    <w:rsid w:val="007E3F5F"/>
    <w:rsid w:val="00836C96"/>
    <w:rsid w:val="00854E7A"/>
    <w:rsid w:val="0088223F"/>
    <w:rsid w:val="00AA6B9A"/>
    <w:rsid w:val="00B4131C"/>
    <w:rsid w:val="00BD2149"/>
    <w:rsid w:val="00C407B1"/>
    <w:rsid w:val="00EB4891"/>
    <w:rsid w:val="00ED4444"/>
    <w:rsid w:val="00F038AE"/>
    <w:rsid w:val="00F4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22CF6"/>
  <w15:chartTrackingRefBased/>
  <w15:docId w15:val="{319A69A2-8893-4A91-AE87-B9F4AFC96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429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13</cp:revision>
  <dcterms:created xsi:type="dcterms:W3CDTF">2016-11-14T15:24:00Z</dcterms:created>
  <dcterms:modified xsi:type="dcterms:W3CDTF">2019-10-03T09:21:00Z</dcterms:modified>
</cp:coreProperties>
</file>